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CA" w:rsidRDefault="00C066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53"/>
        </w:tabs>
        <w:rPr>
          <w:rFonts w:ascii="Comic Sans MS" w:eastAsia="Comic Sans MS" w:hAnsi="Comic Sans MS" w:cs="Comic Sans MS"/>
          <w:color w:val="000000"/>
        </w:rPr>
      </w:pPr>
      <w:bookmarkStart w:id="0" w:name="_GoBack"/>
      <w:bookmarkEnd w:id="0"/>
      <w:r>
        <w:rPr>
          <w:rFonts w:ascii="Comic Sans MS" w:eastAsia="Comic Sans MS" w:hAnsi="Comic Sans MS" w:cs="Comic Sans MS"/>
          <w:color w:val="000000"/>
        </w:rPr>
        <w:tab/>
      </w:r>
    </w:p>
    <w:tbl>
      <w:tblPr>
        <w:tblStyle w:val="a"/>
        <w:tblW w:w="144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97"/>
        <w:gridCol w:w="1985"/>
        <w:gridCol w:w="2126"/>
        <w:gridCol w:w="44"/>
        <w:gridCol w:w="2058"/>
        <w:gridCol w:w="24"/>
        <w:gridCol w:w="2034"/>
        <w:gridCol w:w="13"/>
        <w:gridCol w:w="2047"/>
      </w:tblGrid>
      <w:tr w:rsidR="004A4DCA">
        <w:trPr>
          <w:trHeight w:val="128"/>
        </w:trPr>
        <w:tc>
          <w:tcPr>
            <w:tcW w:w="1980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Writing </w:t>
            </w:r>
          </w:p>
        </w:tc>
        <w:tc>
          <w:tcPr>
            <w:tcW w:w="2097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AUTUMN 1</w:t>
            </w:r>
          </w:p>
        </w:tc>
        <w:tc>
          <w:tcPr>
            <w:tcW w:w="1985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AUTUMN 2</w:t>
            </w:r>
          </w:p>
        </w:tc>
        <w:tc>
          <w:tcPr>
            <w:tcW w:w="2170" w:type="dxa"/>
            <w:gridSpan w:val="2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SPRING 1</w:t>
            </w:r>
          </w:p>
        </w:tc>
        <w:tc>
          <w:tcPr>
            <w:tcW w:w="2058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SPRING 2</w:t>
            </w:r>
          </w:p>
        </w:tc>
        <w:tc>
          <w:tcPr>
            <w:tcW w:w="2058" w:type="dxa"/>
            <w:gridSpan w:val="2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SUMMER 1</w:t>
            </w:r>
          </w:p>
        </w:tc>
        <w:tc>
          <w:tcPr>
            <w:tcW w:w="2060" w:type="dxa"/>
            <w:gridSpan w:val="2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SUMMER 2</w:t>
            </w:r>
          </w:p>
        </w:tc>
      </w:tr>
      <w:tr w:rsidR="004A4DCA">
        <w:trPr>
          <w:trHeight w:val="765"/>
        </w:trPr>
        <w:tc>
          <w:tcPr>
            <w:tcW w:w="1980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Adventurers </w:t>
            </w:r>
          </w:p>
        </w:tc>
        <w:tc>
          <w:tcPr>
            <w:tcW w:w="209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Gingerbread Man by Mara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Alprin</w:t>
            </w:r>
            <w:proofErr w:type="spellEnd"/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Oral retelling and drawing images and writing labels 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I’m going to eat this ant by Chris Naylor-Ballesteros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list of food items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Creepy Crawly and Busy Bugs</w:t>
            </w:r>
          </w:p>
        </w:tc>
        <w:tc>
          <w:tcPr>
            <w:tcW w:w="2126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Naughty Bus by Jan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Recount of where Naughty Bus has been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Journey Home by Emma Levey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Retell/rewrite of the story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The Farmyard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gridSpan w:val="2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Silly Doggy by Adam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Stower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Retell/rewrite of the story </w:t>
            </w:r>
          </w:p>
        </w:tc>
        <w:tc>
          <w:tcPr>
            <w:tcW w:w="204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by Sue Hendra 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 wanted poster with a character description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Eat your peas, Louise! And Dinner-time Rhyme</w:t>
            </w:r>
          </w:p>
        </w:tc>
      </w:tr>
      <w:tr w:rsidR="004A4DCA">
        <w:trPr>
          <w:trHeight w:val="765"/>
        </w:trPr>
        <w:tc>
          <w:tcPr>
            <w:tcW w:w="1980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Discoverers </w:t>
            </w:r>
          </w:p>
        </w:tc>
        <w:tc>
          <w:tcPr>
            <w:tcW w:w="209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Lost and Found by Oliver Jeffers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Adventure story based on the structure of the text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Nibbles by Emma Yarlett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Recount – Diary entry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There are no such things as monsters!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Lion Inside by Rachel Bright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Story based on the structure of the text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curious case of the missing mammoth by Ellie Hattie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Story ba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sed on the structure of the text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At the zoo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7" w:type="dxa"/>
            <w:gridSpan w:val="2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Toys in Space by Mini Grey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- Story based on the structure of the text</w:t>
            </w:r>
          </w:p>
        </w:tc>
        <w:tc>
          <w:tcPr>
            <w:tcW w:w="204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Goldilocks and Just the one bear by Leigh Hodgkinson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Story based on the structure of the text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Fruit Sal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A4DCA">
        <w:trPr>
          <w:trHeight w:val="625"/>
        </w:trPr>
        <w:tc>
          <w:tcPr>
            <w:tcW w:w="1980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Rangers  </w:t>
            </w:r>
          </w:p>
        </w:tc>
        <w:tc>
          <w:tcPr>
            <w:tcW w:w="209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Troll Swap by Leigh Hodgkinson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Story with a focus on characters</w:t>
            </w:r>
          </w:p>
        </w:tc>
        <w:tc>
          <w:tcPr>
            <w:tcW w:w="1985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Owl who was afraid of the dark by Jill Tomlinson (picture book)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Non-chronological report – Report about owls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Poetry – The owl and the pussy cat </w:t>
            </w:r>
          </w:p>
        </w:tc>
        <w:tc>
          <w:tcPr>
            <w:tcW w:w="2126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Dragon Machine by Helen Ward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Fiction – Story with adventure focus </w:t>
            </w:r>
          </w:p>
        </w:tc>
        <w:tc>
          <w:tcPr>
            <w:tcW w:w="2126" w:type="dxa"/>
            <w:gridSpan w:val="3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Major Glad, Major Dizzy by Jan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Recount – Diary entry from the POV of a toy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Poetry –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Nightsounds</w:t>
            </w:r>
            <w:proofErr w:type="spellEnd"/>
          </w:p>
        </w:tc>
        <w:tc>
          <w:tcPr>
            <w:tcW w:w="2047" w:type="dxa"/>
            <w:gridSpan w:val="2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last Wolf by Mini Grey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Letter – Letter in the role of the character </w:t>
            </w:r>
          </w:p>
        </w:tc>
        <w:tc>
          <w:tcPr>
            <w:tcW w:w="204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Grandad’s Secret Giant by David Litchfield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Fiction – Story with a moral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Poetry – Fox </w:t>
            </w:r>
          </w:p>
        </w:tc>
      </w:tr>
      <w:tr w:rsidR="004A4DCA">
        <w:trPr>
          <w:trHeight w:val="624"/>
        </w:trPr>
        <w:tc>
          <w:tcPr>
            <w:tcW w:w="1980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lastRenderedPageBreak/>
              <w:t xml:space="preserve">Trackers  </w:t>
            </w:r>
          </w:p>
        </w:tc>
        <w:tc>
          <w:tcPr>
            <w:tcW w:w="209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Seal Surfer by Michael Foreman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Recount – Letter in  role</w:t>
            </w:r>
          </w:p>
        </w:tc>
        <w:tc>
          <w:tcPr>
            <w:tcW w:w="1985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Winter’s Child by Graham Baker-Smith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Fantasy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Poetry – Dance with me, Autumn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Stone Age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Boy by Satoshi Kitamura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Fiction – Historical narrative </w:t>
            </w:r>
          </w:p>
        </w:tc>
        <w:tc>
          <w:tcPr>
            <w:tcW w:w="2126" w:type="dxa"/>
            <w:gridSpan w:val="3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Big blue whale by Nicola Davies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Information text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The Magnificent Bull</w:t>
            </w:r>
          </w:p>
        </w:tc>
        <w:tc>
          <w:tcPr>
            <w:tcW w:w="2047" w:type="dxa"/>
            <w:gridSpan w:val="2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Journey by Aaron Becker 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Fiction – Adventure story 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Zeraffa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Giraffa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by Dianne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Hofmeyr</w:t>
            </w:r>
            <w:proofErr w:type="spellEnd"/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Persuasion – Letter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Poetry – Apes to Zebras – Concrete poetry </w:t>
            </w:r>
          </w:p>
        </w:tc>
      </w:tr>
      <w:tr w:rsidR="004A4DCA">
        <w:trPr>
          <w:trHeight w:val="764"/>
        </w:trPr>
        <w:tc>
          <w:tcPr>
            <w:tcW w:w="1980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Explorers  </w:t>
            </w:r>
          </w:p>
        </w:tc>
        <w:tc>
          <w:tcPr>
            <w:tcW w:w="2097" w:type="dxa"/>
          </w:tcPr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Gorilla by Anthony Browne 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Fiction – Fantasy story </w:t>
            </w:r>
          </w:p>
        </w:tc>
        <w:tc>
          <w:tcPr>
            <w:tcW w:w="1985" w:type="dxa"/>
          </w:tcPr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Leon and the place between by Graham Baker-Smith 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Recount – Diary 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Poetry – The Lost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– Property Office</w:t>
            </w:r>
          </w:p>
          <w:p w:rsidR="004A4DCA" w:rsidRDefault="004A4DCA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Escape from Pompeii by Christina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Balit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Fiction – Historical narrative </w:t>
            </w:r>
          </w:p>
        </w:tc>
        <w:tc>
          <w:tcPr>
            <w:tcW w:w="2126" w:type="dxa"/>
            <w:gridSpan w:val="3"/>
          </w:tcPr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When the Giant stirred by Celia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Godkin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Fiction – Adventure story from POV of the boy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Poetry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Windrush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Child</w:t>
            </w:r>
          </w:p>
        </w:tc>
        <w:tc>
          <w:tcPr>
            <w:tcW w:w="2047" w:type="dxa"/>
            <w:gridSpan w:val="2"/>
          </w:tcPr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Where the Forest Meets the Sea by Jeannie Baker &amp; ‘100 facts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Rainforests’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by Miles Kelly 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Non-Chronological Rep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ort </w:t>
            </w:r>
          </w:p>
          <w:p w:rsidR="004A4DCA" w:rsidRDefault="004A4DCA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47" w:type="dxa"/>
          </w:tcPr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Blue John by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Berlie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Doherty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Letter and Explanation </w:t>
            </w:r>
          </w:p>
          <w:p w:rsidR="004A4DCA" w:rsidRDefault="00C06630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Poetry – Haiku </w:t>
            </w:r>
          </w:p>
        </w:tc>
      </w:tr>
      <w:tr w:rsidR="004A4DCA">
        <w:trPr>
          <w:trHeight w:val="764"/>
        </w:trPr>
        <w:tc>
          <w:tcPr>
            <w:tcW w:w="1980" w:type="dxa"/>
            <w:shd w:val="clear" w:color="auto" w:fill="008000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Junior Explorers </w:t>
            </w:r>
          </w:p>
        </w:tc>
        <w:tc>
          <w:tcPr>
            <w:tcW w:w="209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Star of Fear, Star of Hope by Jo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Hoestlandt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Flashback story and information text</w:t>
            </w:r>
          </w:p>
        </w:tc>
        <w:tc>
          <w:tcPr>
            <w:tcW w:w="1985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Can we save the tiger? by Martin Jenkins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Information and Explanation: hybrid text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Poetry – A Tiger in the zoo </w:t>
            </w:r>
          </w:p>
          <w:p w:rsidR="004A4DCA" w:rsidRDefault="004A4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Selfish Giant by Oscar Wilde and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Ritva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Voutila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Fiction – Classic fiction and explanation </w:t>
            </w:r>
          </w:p>
          <w:p w:rsidR="004A4DCA" w:rsidRDefault="004A4D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Jemmy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Button by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Alix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Barzelay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The Island by Jason Chin 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Recount – Journalistic writing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and discussion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The Sea</w:t>
            </w:r>
          </w:p>
        </w:tc>
        <w:tc>
          <w:tcPr>
            <w:tcW w:w="2047" w:type="dxa"/>
            <w:gridSpan w:val="2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Manfish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by Jennifer Berne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Fiction – Narrative and biography</w:t>
            </w:r>
          </w:p>
        </w:tc>
        <w:tc>
          <w:tcPr>
            <w:tcW w:w="2047" w:type="dxa"/>
          </w:tcPr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Sky Chasers by Emma Carroll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Narrative </w:t>
            </w:r>
          </w:p>
          <w:p w:rsidR="004A4DCA" w:rsidRDefault="00C06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Poetry – Sonnet written at the close of spring</w:t>
            </w:r>
          </w:p>
        </w:tc>
      </w:tr>
    </w:tbl>
    <w:p w:rsidR="004A4DCA" w:rsidRDefault="004A4DCA"/>
    <w:sectPr w:rsidR="004A4DCA">
      <w:headerReference w:type="default" r:id="rId7"/>
      <w:pgSz w:w="16840" w:h="11900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30" w:rsidRDefault="00C06630">
      <w:r>
        <w:separator/>
      </w:r>
    </w:p>
  </w:endnote>
  <w:endnote w:type="continuationSeparator" w:id="0">
    <w:p w:rsidR="00C06630" w:rsidRDefault="00C0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30" w:rsidRDefault="00C06630">
      <w:r>
        <w:separator/>
      </w:r>
    </w:p>
  </w:footnote>
  <w:footnote w:type="continuationSeparator" w:id="0">
    <w:p w:rsidR="00C06630" w:rsidRDefault="00C06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CA" w:rsidRDefault="004A4DCA">
    <w:pPr>
      <w:widowControl w:val="0"/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  <w:color w:val="008000"/>
      </w:rPr>
    </w:pPr>
  </w:p>
  <w:p w:rsidR="004A4DCA" w:rsidRDefault="00C0663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8000"/>
        <w:sz w:val="32"/>
        <w:szCs w:val="32"/>
        <w:u w:val="single"/>
      </w:rPr>
    </w:pPr>
    <w:r>
      <w:rPr>
        <w:rFonts w:ascii="Arial" w:eastAsia="Arial" w:hAnsi="Arial" w:cs="Arial"/>
        <w:color w:val="008000"/>
        <w:sz w:val="32"/>
        <w:szCs w:val="32"/>
        <w:u w:val="single"/>
      </w:rPr>
      <w:t>St Augustine’s Catholic Primary School</w:t>
    </w:r>
  </w:p>
  <w:p w:rsidR="004A4DCA" w:rsidRDefault="00C066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8000"/>
        <w:sz w:val="32"/>
        <w:szCs w:val="32"/>
        <w:u w:val="single"/>
      </w:rPr>
    </w:pPr>
    <w:r>
      <w:rPr>
        <w:rFonts w:ascii="Arial" w:eastAsia="Arial" w:hAnsi="Arial" w:cs="Arial"/>
        <w:color w:val="008000"/>
        <w:sz w:val="32"/>
        <w:szCs w:val="32"/>
        <w:u w:val="single"/>
      </w:rPr>
      <w:t xml:space="preserve">Writing Planning Overview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CA"/>
    <w:rsid w:val="003206C2"/>
    <w:rsid w:val="004A4DCA"/>
    <w:rsid w:val="00C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4C227-F523-45C8-9B09-05634A16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F54EE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table" w:styleId="TableGrid">
    <w:name w:val="Table Grid"/>
    <w:basedOn w:val="TableNormal"/>
    <w:uiPriority w:val="39"/>
    <w:rsid w:val="000F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4EE"/>
  </w:style>
  <w:style w:type="paragraph" w:styleId="Footer">
    <w:name w:val="footer"/>
    <w:basedOn w:val="Normal"/>
    <w:link w:val="FooterChar"/>
    <w:uiPriority w:val="99"/>
    <w:unhideWhenUsed/>
    <w:rsid w:val="000F5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4E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kKnUo4itDBA7ACMANMwQ6NzZPw==">CgMxLjA4AHIhMWZZcmNrTW1HemhZSU12emlIQ21xUzJOSl9pajBmSGV0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Nedra Sothern</dc:creator>
  <cp:lastModifiedBy>Penny Johnson</cp:lastModifiedBy>
  <cp:revision>2</cp:revision>
  <dcterms:created xsi:type="dcterms:W3CDTF">2023-08-23T11:01:00Z</dcterms:created>
  <dcterms:modified xsi:type="dcterms:W3CDTF">2023-08-23T11:01:00Z</dcterms:modified>
</cp:coreProperties>
</file>